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山西省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级、市级特色专业镇名单</w:t>
      </w:r>
      <w:bookmarkEnd w:id="0"/>
    </w:p>
    <w:p>
      <w:pPr>
        <w:rPr>
          <w:sz w:val="44"/>
          <w:szCs w:val="44"/>
        </w:rPr>
      </w:pPr>
    </w:p>
    <w:tbl>
      <w:tblPr>
        <w:tblStyle w:val="3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tbl>
            <w:tblPr>
              <w:tblStyle w:val="3"/>
              <w:tblpPr w:leftFromText="180" w:rightFromText="180" w:vertAnchor="page" w:horzAnchor="page" w:tblpX="106" w:tblpY="-3869"/>
              <w:tblOverlap w:val="never"/>
              <w:tblW w:w="9125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1"/>
              <w:gridCol w:w="81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9125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 w:ascii="仿宋" w:hAnsi="仿宋" w:eastAsia="仿宋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32"/>
                      <w:szCs w:val="32"/>
                    </w:rPr>
                    <w:t>省级专业镇名单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</w:trPr>
              <w:tc>
                <w:tcPr>
                  <w:tcW w:w="981" w:type="dxa"/>
                  <w:tcBorders>
                    <w:top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44" w:type="dxa"/>
                  <w:tcBorders>
                    <w:top w:val="single" w:color="auto" w:sz="4" w:space="0"/>
                  </w:tcBorders>
                </w:tcPr>
                <w:p>
                  <w:pPr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杏花村汾酒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定襄法兰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太谷玛钢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万荣外加剂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怀仁陶瓷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平遥牛肉和平遥推光漆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祁县玻璃器皿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清徐老陈醋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上党中药材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81" w:type="dxa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8144" w:type="dxa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代州黄酒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市级专业镇名单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太原</w:t>
            </w:r>
            <w:r>
              <w:rPr>
                <w:rFonts w:ascii="仿宋" w:hAnsi="仿宋" w:eastAsia="仿宋"/>
                <w:sz w:val="32"/>
                <w:szCs w:val="32"/>
              </w:rPr>
              <w:t>不锈钢专业镇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太原</w:t>
            </w:r>
            <w:r>
              <w:rPr>
                <w:rFonts w:ascii="仿宋" w:hAnsi="仿宋" w:eastAsia="仿宋"/>
                <w:sz w:val="32"/>
                <w:szCs w:val="32"/>
              </w:rPr>
              <w:t>半导体材料专业镇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太原</w:t>
            </w:r>
            <w:r>
              <w:rPr>
                <w:rFonts w:ascii="仿宋" w:hAnsi="仿宋" w:eastAsia="仿宋"/>
                <w:sz w:val="32"/>
                <w:szCs w:val="32"/>
              </w:rPr>
              <w:t>花卉专业镇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太原</w:t>
            </w:r>
            <w:r>
              <w:rPr>
                <w:rFonts w:ascii="仿宋" w:hAnsi="仿宋" w:eastAsia="仿宋"/>
                <w:sz w:val="32"/>
                <w:szCs w:val="32"/>
              </w:rPr>
              <w:t>电机专业镇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太原</w:t>
            </w:r>
            <w:r>
              <w:rPr>
                <w:rFonts w:ascii="仿宋" w:hAnsi="仿宋" w:eastAsia="仿宋"/>
                <w:sz w:val="32"/>
                <w:szCs w:val="32"/>
              </w:rPr>
              <w:t>碳纤维专业镇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云州大同黄花专业镇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经开区医药专业镇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平城区轨道交通专业镇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浑源恒山黄芪专业镇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云冈煤机专业镇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广灵再生金属专业镇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灵丘大数据专业镇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怀仁市羔羊肉业专业镇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山阴乳业专业镇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山阴富硒小米专业镇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山阴钙基材料专业镇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应县陶瓷专业镇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应县乳业专业镇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右玉生态肉羊专业镇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朔州能源装备专业镇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朔城酒业专业镇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平鲁红山荞麦专业镇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繁峙铸造专业镇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原平煤机专业镇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神池特色食品专业镇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五台镁基新材料专业镇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宁武药茶专业镇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定襄雕刻专业镇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孝义市氢能专业镇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交口县食用菌专业镇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兴县铝镁新材料专业镇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中阳县木耳特色专业镇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岚县铸造专业镇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文水肉牛专业镇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交城硝基复合肥专业镇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榆次纺机液压专业镇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榆社医药包材专业镇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灵石腐植酸专业镇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介休碳素专业镇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太谷中医康养专业镇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榆次怀仁老陈醋专业镇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阳泉郊区耐火材料专业镇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盂县耐火材料专业镇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平定砂陶专业镇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平定新能源电池专业镇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阳泉矿区煤机装备专业镇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平定富硒农业专业镇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潞城碳基新材料专业镇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屯留渔泽玉米生物专业镇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高新区信创专业镇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沁州黄小米专业镇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武乡红色旅游专业镇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平顺太行电商专业镇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经开区LED制造专业镇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上党大健康医药专业镇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襄垣侯堡康养专业镇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潞州漳泽光伏制造专业镇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泽州精密铸造专业镇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阳城陶瓷琉璃珐华专业镇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高平生猪专业镇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潞绸专业镇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高平黄梨专业镇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陵川中药材文旅康养专业镇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沁水蜂蜜专业镇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沁水黑山羊专业镇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泽州山楂红酒专业镇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襄汾县晋作家具专业镇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侯马中医药康养专业镇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霍州年馍专业镇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乡宁紫砂陶+戎子酒庄+云丘山农旅特色轻工专业镇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洪洞白色家电专业镇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尧都精密铸造专业镇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73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曲沃氢能特色专业镇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74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汾西肉鸡专业镇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75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吉县苹果专业镇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76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隰县玉露香梨专业镇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77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万荣外加剂专业镇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78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稷山纸包装专业镇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79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运城</w:t>
            </w:r>
            <w:r>
              <w:rPr>
                <w:rFonts w:ascii="仿宋" w:hAnsi="仿宋" w:eastAsia="仿宋"/>
                <w:sz w:val="32"/>
                <w:szCs w:val="32"/>
              </w:rPr>
              <w:t>机电制造专业镇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闻喜县玻璃器皿专业镇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临猗渔药专业镇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82</w:t>
            </w:r>
          </w:p>
        </w:tc>
        <w:tc>
          <w:tcPr>
            <w:tcW w:w="809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盐湖区水泵专业镇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mM3NmRiNTIzMWNkMTg4ODEzYTk5MTA0NzNiODIifQ=="/>
  </w:docVars>
  <w:rsids>
    <w:rsidRoot w:val="45A22D81"/>
    <w:rsid w:val="45A2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2023-09-28T10:51:00Z</dcterms:created>
  <dc:creator>天天向上</dc:creator>
  <cp:lastModifiedBy>天天向上</cp:lastModifiedBy>
  <dcterms:modified xsi:type="dcterms:W3CDTF">2023-09-28T10:52:34Z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D369D00F469D466B919A203DF413A4B5_11</vt:lpwstr>
  </property>
</Properties>
</file>